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P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A94E55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53FB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B555F8">
        <w:rPr>
          <w:rFonts w:ascii="Times New Roman" w:hAnsi="Times New Roman" w:cs="Times New Roman"/>
          <w:b/>
          <w:sz w:val="28"/>
          <w:szCs w:val="28"/>
        </w:rPr>
        <w:t xml:space="preserve"> грамматического </w:t>
      </w:r>
      <w:r w:rsidR="007653FB">
        <w:rPr>
          <w:rFonts w:ascii="Times New Roman" w:hAnsi="Times New Roman" w:cs="Times New Roman"/>
          <w:b/>
          <w:sz w:val="28"/>
          <w:szCs w:val="28"/>
        </w:rPr>
        <w:t>материала по теме</w:t>
      </w:r>
      <w:r w:rsidRPr="00B55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55F8">
        <w:rPr>
          <w:rFonts w:ascii="Times New Roman" w:hAnsi="Times New Roman" w:cs="Times New Roman"/>
          <w:b/>
          <w:sz w:val="28"/>
          <w:szCs w:val="28"/>
          <w:lang w:val="en-US"/>
        </w:rPr>
        <w:t>Present</w:t>
      </w:r>
      <w:r w:rsidRPr="00B55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55F8">
        <w:rPr>
          <w:rFonts w:ascii="Times New Roman" w:hAnsi="Times New Roman" w:cs="Times New Roman"/>
          <w:b/>
          <w:sz w:val="28"/>
          <w:szCs w:val="28"/>
          <w:lang w:val="en-US"/>
        </w:rPr>
        <w:t>Simple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уроках английского языка (уровень 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)»</w:t>
      </w: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0313C3" w:rsidP="00B555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Широкова Юлия Дмитриевн</w:t>
      </w:r>
    </w:p>
    <w:p w:rsidR="00B555F8" w:rsidRDefault="00B555F8" w:rsidP="00B555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английского языка</w:t>
      </w:r>
    </w:p>
    <w:p w:rsidR="00B555F8" w:rsidRDefault="000313C3" w:rsidP="00B555F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МОАУ СОШ №5</w:t>
      </w:r>
    </w:p>
    <w:p w:rsidR="00B555F8" w:rsidRDefault="00B555F8" w:rsidP="008856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5F8" w:rsidRPr="00B555F8" w:rsidRDefault="00B555F8" w:rsidP="00B555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55F8" w:rsidRDefault="00B555F8" w:rsidP="00B555F8">
      <w:pPr>
        <w:jc w:val="center"/>
        <w:rPr>
          <w:rFonts w:ascii="Times New Roman" w:hAnsi="Times New Roman" w:cs="Times New Roman"/>
          <w:sz w:val="28"/>
          <w:szCs w:val="28"/>
        </w:rPr>
        <w:sectPr w:rsidR="00B555F8" w:rsidSect="00A94E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555F8">
        <w:rPr>
          <w:rFonts w:ascii="Times New Roman" w:hAnsi="Times New Roman" w:cs="Times New Roman"/>
          <w:sz w:val="28"/>
          <w:szCs w:val="28"/>
        </w:rPr>
        <w:t>г. Оренбург</w:t>
      </w:r>
    </w:p>
    <w:p w:rsidR="0035016C" w:rsidRDefault="0035016C" w:rsidP="003501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Данная разработка предполагает  </w:t>
      </w:r>
      <w:r w:rsidR="00551241">
        <w:rPr>
          <w:rFonts w:ascii="Times New Roman" w:hAnsi="Times New Roman" w:cs="Times New Roman"/>
          <w:sz w:val="28"/>
          <w:szCs w:val="28"/>
        </w:rPr>
        <w:t>предъявление грамматического материала по теме «</w:t>
      </w:r>
      <w:r w:rsidR="00551241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551241" w:rsidRPr="00551241">
        <w:rPr>
          <w:rFonts w:ascii="Times New Roman" w:hAnsi="Times New Roman" w:cs="Times New Roman"/>
          <w:sz w:val="28"/>
          <w:szCs w:val="28"/>
        </w:rPr>
        <w:t xml:space="preserve"> </w:t>
      </w:r>
      <w:r w:rsidR="00551241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="00551241">
        <w:rPr>
          <w:rFonts w:ascii="Times New Roman" w:hAnsi="Times New Roman" w:cs="Times New Roman"/>
          <w:sz w:val="28"/>
          <w:szCs w:val="28"/>
        </w:rPr>
        <w:t>»</w:t>
      </w:r>
      <w:r w:rsidR="00551241" w:rsidRPr="00551241">
        <w:rPr>
          <w:rFonts w:ascii="Times New Roman" w:hAnsi="Times New Roman" w:cs="Times New Roman"/>
          <w:sz w:val="28"/>
          <w:szCs w:val="28"/>
        </w:rPr>
        <w:t xml:space="preserve"> </w:t>
      </w:r>
      <w:r w:rsidR="00551241">
        <w:rPr>
          <w:rFonts w:ascii="Times New Roman" w:hAnsi="Times New Roman" w:cs="Times New Roman"/>
          <w:sz w:val="28"/>
          <w:szCs w:val="28"/>
        </w:rPr>
        <w:t xml:space="preserve">для младших школьников. Особенность данного материала в том, что </w:t>
      </w:r>
      <w:r w:rsidR="00991469">
        <w:rPr>
          <w:rFonts w:ascii="Times New Roman" w:hAnsi="Times New Roman" w:cs="Times New Roman"/>
          <w:sz w:val="28"/>
          <w:szCs w:val="28"/>
        </w:rPr>
        <w:t xml:space="preserve">объяснение новой темы происходит в процессе рассказа интересной и увлекательной сказки. Интерпретация в таком формате располагает к легкому и непринужденному запоминанию грамматического материала, на основе которого затем формируются коммуникативные навыки. </w:t>
      </w:r>
    </w:p>
    <w:p w:rsidR="00991469" w:rsidRDefault="00991469" w:rsidP="003501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формируется положительная мотивация к дальнейшему изучению темы, которая затем ассоциируется с приятными эмоциями. Важность данной связи состоит в том, что мотивированные учащиеся имеют возможность наиболее продуктивно и результативно освоить учебный материал, который будет полезе</w:t>
      </w:r>
      <w:r w:rsidR="006B6097">
        <w:rPr>
          <w:rFonts w:ascii="Times New Roman" w:hAnsi="Times New Roman" w:cs="Times New Roman"/>
          <w:sz w:val="28"/>
          <w:szCs w:val="28"/>
        </w:rPr>
        <w:t>н и необходим в коммуникативной речевой ситуации.</w:t>
      </w:r>
    </w:p>
    <w:p w:rsidR="006B6097" w:rsidRPr="00551241" w:rsidRDefault="006B6097" w:rsidP="003501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Игровая форма работа, сказки на уроках английского языка помогает учащимся понять грамматический материал, так как затруднения на начальном этапе обучения могут в дальнейшем вызывать сложности понимания и восприятия, а также отсутствие интереса к продолжению изучать английский язык.</w:t>
      </w:r>
    </w:p>
    <w:p w:rsidR="0035016C" w:rsidRDefault="007F217E" w:rsidP="003501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Использование данной разработки предполагается при введении нового грамматического материала по теме «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7F2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>
        <w:rPr>
          <w:rFonts w:ascii="Times New Roman" w:hAnsi="Times New Roman" w:cs="Times New Roman"/>
          <w:sz w:val="28"/>
          <w:szCs w:val="28"/>
        </w:rPr>
        <w:t xml:space="preserve">». Учащиеся знакомятся с новой теме в процессе работы с презентацией. </w:t>
      </w:r>
    </w:p>
    <w:p w:rsidR="007F217E" w:rsidRDefault="007F217E" w:rsidP="003501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Далее представлено краткое описание</w:t>
      </w:r>
      <w:r w:rsidR="007653FB">
        <w:rPr>
          <w:rFonts w:ascii="Times New Roman" w:hAnsi="Times New Roman" w:cs="Times New Roman"/>
          <w:sz w:val="28"/>
          <w:szCs w:val="28"/>
        </w:rPr>
        <w:t xml:space="preserve"> разработанного материала в виде рассказа про </w:t>
      </w:r>
      <w:r w:rsidR="007653FB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7653FB" w:rsidRPr="007653FB">
        <w:rPr>
          <w:rFonts w:ascii="Times New Roman" w:hAnsi="Times New Roman" w:cs="Times New Roman"/>
          <w:sz w:val="28"/>
          <w:szCs w:val="28"/>
        </w:rPr>
        <w:t xml:space="preserve"> </w:t>
      </w:r>
      <w:r w:rsidR="007653FB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="007653FB">
        <w:rPr>
          <w:rFonts w:ascii="Times New Roman" w:hAnsi="Times New Roman" w:cs="Times New Roman"/>
          <w:sz w:val="28"/>
          <w:szCs w:val="28"/>
        </w:rPr>
        <w:t>.</w:t>
      </w:r>
    </w:p>
    <w:p w:rsidR="007653FB" w:rsidRDefault="007653FB" w:rsidP="003501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Цель – введение грамматического материала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765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765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формирования коммуникативных навыков и умений учащихся младших классов.</w:t>
      </w:r>
    </w:p>
    <w:p w:rsidR="007653FB" w:rsidRPr="007653FB" w:rsidRDefault="007653FB" w:rsidP="003501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Задачи: - организовать самостоятельную работу учащихся по формулированию правила образования и употребления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765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7653FB">
        <w:rPr>
          <w:rFonts w:ascii="Times New Roman" w:hAnsi="Times New Roman" w:cs="Times New Roman"/>
          <w:sz w:val="28"/>
          <w:szCs w:val="28"/>
        </w:rPr>
        <w:t>;</w:t>
      </w:r>
    </w:p>
    <w:p w:rsidR="007653FB" w:rsidRDefault="007653FB" w:rsidP="0035016C">
      <w:pPr>
        <w:jc w:val="both"/>
        <w:rPr>
          <w:rFonts w:ascii="Times New Roman" w:hAnsi="Times New Roman" w:cs="Times New Roman"/>
          <w:sz w:val="28"/>
          <w:szCs w:val="28"/>
        </w:rPr>
      </w:pPr>
      <w:r w:rsidRPr="000313C3">
        <w:rPr>
          <w:rFonts w:ascii="Times New Roman" w:hAnsi="Times New Roman" w:cs="Times New Roman"/>
          <w:sz w:val="28"/>
          <w:szCs w:val="28"/>
        </w:rPr>
        <w:tab/>
      </w:r>
      <w:r w:rsidRPr="000313C3">
        <w:rPr>
          <w:rFonts w:ascii="Times New Roman" w:hAnsi="Times New Roman" w:cs="Times New Roman"/>
          <w:sz w:val="28"/>
          <w:szCs w:val="28"/>
        </w:rPr>
        <w:tab/>
      </w:r>
      <w:r w:rsidRPr="006B6097">
        <w:rPr>
          <w:rFonts w:ascii="Times New Roman" w:hAnsi="Times New Roman" w:cs="Times New Roman"/>
          <w:sz w:val="28"/>
          <w:szCs w:val="28"/>
        </w:rPr>
        <w:t xml:space="preserve">       -  </w:t>
      </w:r>
      <w:r w:rsidR="006B6097">
        <w:rPr>
          <w:rFonts w:ascii="Times New Roman" w:hAnsi="Times New Roman" w:cs="Times New Roman"/>
          <w:sz w:val="28"/>
          <w:szCs w:val="28"/>
        </w:rPr>
        <w:t>создать условия для мотивации учащихся к изучению английского языка;</w:t>
      </w:r>
    </w:p>
    <w:p w:rsidR="006B6097" w:rsidRPr="006B6097" w:rsidRDefault="006B6097" w:rsidP="006B6097">
      <w:pPr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научить распознавать утвердительные, отрицательные и вопросительные формы нового грамматического времени.</w:t>
      </w:r>
    </w:p>
    <w:p w:rsidR="0035016C" w:rsidRDefault="0035016C" w:rsidP="003501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217E" w:rsidRDefault="007F217E" w:rsidP="00E8555A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F217E" w:rsidSect="00A94E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55F8" w:rsidRDefault="00E8555A" w:rsidP="00E855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55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 был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E85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E8555A">
        <w:rPr>
          <w:rFonts w:ascii="Times New Roman" w:hAnsi="Times New Roman" w:cs="Times New Roman"/>
          <w:sz w:val="28"/>
          <w:szCs w:val="28"/>
        </w:rPr>
        <w:t xml:space="preserve">. </w:t>
      </w:r>
      <w:r w:rsidR="00F121D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15.05pt;margin-top:20.9pt;width:170.2pt;height:108.45pt;z-index:251659264;mso-position-horizontal-relative:text;mso-position-vertical-relative:text" fillcolor="white [3201]" strokecolor="#4f81bd [3204]" strokeweight="5pt">
            <v:stroke linestyle="thickThin"/>
            <v:shadow color="#868686"/>
            <v:textbox style="mso-next-textbox:#_x0000_s1027">
              <w:txbxContent>
                <w:p w:rsidR="00E8555A" w:rsidRPr="00E8555A" w:rsidRDefault="00E8555A" w:rsidP="00E855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E8555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Present Simple</w:t>
                  </w:r>
                </w:p>
              </w:txbxContent>
            </v:textbox>
          </v:shape>
        </w:pict>
      </w:r>
    </w:p>
    <w:p w:rsid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Default="00F121DB" w:rsidP="00E855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115.05pt;margin-top:72.35pt;width:170.2pt;height:123.45pt;z-index:251658240" fillcolor="#8db3e2 [1311]" strokecolor="#4f81bd [3204]" strokeweight="2.5pt">
            <v:shadow color="#868686"/>
          </v:rect>
        </w:pict>
      </w: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632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жил в доме, в котором было три комнаты, имеющие названия:</w:t>
      </w:r>
    </w:p>
    <w:p w:rsidR="00E8555A" w:rsidRPr="00E8555A" w:rsidRDefault="00F121DB" w:rsidP="00E855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-16.75pt;margin-top:13.5pt;width:144.95pt;height:99.15pt;z-index:251660288" fillcolor="white [3201]" strokecolor="#4f81bd [3204]" strokeweight="2.5pt">
            <v:shadow color="#868686"/>
            <v:textbox style="mso-next-textbox:#_x0000_s1029">
              <w:txbxContent>
                <w:p w:rsidR="00E8555A" w:rsidRDefault="00E8555A" w:rsidP="00E855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555A" w:rsidRPr="00E8555A" w:rsidRDefault="00E8555A" w:rsidP="00E855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8555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Утвердительные предложения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307.35pt;margin-top:13.5pt;width:144.95pt;height:99.15pt;z-index:251662336" fillcolor="white [3201]" strokecolor="#4f81bd [3204]" strokeweight="2.5pt">
            <v:shadow color="#868686"/>
            <v:textbox style="mso-next-textbox:#_x0000_s1031">
              <w:txbxContent>
                <w:p w:rsidR="00E8555A" w:rsidRDefault="00E8555A" w:rsidP="00E855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555A" w:rsidRPr="00E8555A" w:rsidRDefault="00E8555A" w:rsidP="00E855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Вопросительные</w:t>
                  </w:r>
                  <w:r w:rsidRPr="00E855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предложения</w:t>
                  </w:r>
                </w:p>
                <w:p w:rsidR="00E8555A" w:rsidRDefault="00E8555A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145pt;margin-top:13.5pt;width:144.95pt;height:99.15pt;z-index:251661312" fillcolor="white [3201]" strokecolor="#4f81bd [3204]" strokeweight="2.5pt">
            <v:shadow color="#868686"/>
            <v:textbox style="mso-next-textbox:#_x0000_s1030">
              <w:txbxContent>
                <w:p w:rsidR="00E8555A" w:rsidRDefault="00E8555A" w:rsidP="00E855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8555A" w:rsidRPr="00E8555A" w:rsidRDefault="00E8555A" w:rsidP="00E855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Отрицательные</w:t>
                  </w:r>
                  <w:r w:rsidRPr="00E8555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предложения</w:t>
                  </w:r>
                </w:p>
                <w:p w:rsidR="00E8555A" w:rsidRDefault="00E8555A"/>
              </w:txbxContent>
            </v:textbox>
          </v:rect>
        </w:pict>
      </w:r>
    </w:p>
    <w:p w:rsid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Default="00E8555A" w:rsidP="00E8555A">
      <w:pPr>
        <w:rPr>
          <w:rFonts w:ascii="Times New Roman" w:hAnsi="Times New Roman" w:cs="Times New Roman"/>
          <w:sz w:val="28"/>
          <w:szCs w:val="28"/>
        </w:rPr>
      </w:pPr>
    </w:p>
    <w:p w:rsidR="00E8555A" w:rsidRPr="00F72E75" w:rsidRDefault="00E8555A" w:rsidP="00632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к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E85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>
        <w:rPr>
          <w:rFonts w:ascii="Times New Roman" w:hAnsi="Times New Roman" w:cs="Times New Roman"/>
          <w:sz w:val="28"/>
          <w:szCs w:val="28"/>
        </w:rPr>
        <w:t xml:space="preserve"> приходили в гости местоимения, существительные и глаголы, то он приглашал их в комнату «Утвердительные предложения» и </w:t>
      </w:r>
      <w:r w:rsidR="00F72E75">
        <w:rPr>
          <w:rFonts w:ascii="Times New Roman" w:hAnsi="Times New Roman" w:cs="Times New Roman"/>
          <w:sz w:val="28"/>
          <w:szCs w:val="28"/>
        </w:rPr>
        <w:t>сажал за стол пить чай. Но сажал он их по-особенному, так как любил во всем порядок.</w:t>
      </w:r>
      <w:r w:rsidR="00F72E75" w:rsidRPr="00F72E75">
        <w:rPr>
          <w:rFonts w:ascii="Times New Roman" w:hAnsi="Times New Roman" w:cs="Times New Roman"/>
          <w:sz w:val="28"/>
          <w:szCs w:val="28"/>
        </w:rPr>
        <w:t xml:space="preserve"> </w:t>
      </w:r>
      <w:r w:rsidR="00F72E75">
        <w:rPr>
          <w:rFonts w:ascii="Times New Roman" w:hAnsi="Times New Roman" w:cs="Times New Roman"/>
          <w:sz w:val="28"/>
          <w:szCs w:val="28"/>
        </w:rPr>
        <w:t xml:space="preserve">Например, когда пришло местоимение </w:t>
      </w:r>
      <w:r w:rsidR="00F72E75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F72E75" w:rsidRPr="00F72E75">
        <w:rPr>
          <w:rFonts w:ascii="Times New Roman" w:hAnsi="Times New Roman" w:cs="Times New Roman"/>
          <w:sz w:val="28"/>
          <w:szCs w:val="28"/>
        </w:rPr>
        <w:t xml:space="preserve">, </w:t>
      </w:r>
      <w:r w:rsidR="00F72E75">
        <w:rPr>
          <w:rFonts w:ascii="Times New Roman" w:hAnsi="Times New Roman" w:cs="Times New Roman"/>
          <w:sz w:val="28"/>
          <w:szCs w:val="28"/>
        </w:rPr>
        <w:t xml:space="preserve">глагол </w:t>
      </w:r>
      <w:r w:rsidR="00F72E75"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="00F72E75" w:rsidRPr="00F72E75">
        <w:rPr>
          <w:rFonts w:ascii="Times New Roman" w:hAnsi="Times New Roman" w:cs="Times New Roman"/>
          <w:sz w:val="28"/>
          <w:szCs w:val="28"/>
        </w:rPr>
        <w:t xml:space="preserve"> </w:t>
      </w:r>
      <w:r w:rsidR="00F72E75">
        <w:rPr>
          <w:rFonts w:ascii="Times New Roman" w:hAnsi="Times New Roman" w:cs="Times New Roman"/>
          <w:sz w:val="28"/>
          <w:szCs w:val="28"/>
        </w:rPr>
        <w:t xml:space="preserve">и существительное </w:t>
      </w:r>
      <w:r w:rsidR="00F72E7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F72E75">
        <w:rPr>
          <w:rFonts w:ascii="Times New Roman" w:hAnsi="Times New Roman" w:cs="Times New Roman"/>
          <w:sz w:val="28"/>
          <w:szCs w:val="28"/>
        </w:rPr>
        <w:t xml:space="preserve">, </w:t>
      </w:r>
      <w:r w:rsidR="00F72E75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F72E75" w:rsidRPr="00F72E75">
        <w:rPr>
          <w:rFonts w:ascii="Times New Roman" w:hAnsi="Times New Roman" w:cs="Times New Roman"/>
          <w:sz w:val="28"/>
          <w:szCs w:val="28"/>
        </w:rPr>
        <w:t xml:space="preserve"> </w:t>
      </w:r>
      <w:r w:rsidR="00F72E75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="00F72E75" w:rsidRPr="00F72E75">
        <w:rPr>
          <w:rFonts w:ascii="Times New Roman" w:hAnsi="Times New Roman" w:cs="Times New Roman"/>
          <w:sz w:val="28"/>
          <w:szCs w:val="28"/>
        </w:rPr>
        <w:t xml:space="preserve"> </w:t>
      </w:r>
      <w:r w:rsidR="00F72E75">
        <w:rPr>
          <w:rFonts w:ascii="Times New Roman" w:hAnsi="Times New Roman" w:cs="Times New Roman"/>
          <w:sz w:val="28"/>
          <w:szCs w:val="28"/>
        </w:rPr>
        <w:t>пригласил за стол сначала местоимение, затем глагол, а потом существительное.</w:t>
      </w:r>
    </w:p>
    <w:p w:rsidR="00F72E75" w:rsidRPr="00F72E75" w:rsidRDefault="00F121DB" w:rsidP="00F72E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margin-left:15.95pt;margin-top:10.1pt;width:401.15pt;height:127.15pt;z-index:251663360" fillcolor="white [3201]" strokecolor="#4f81bd [3204]" strokeweight="2.5pt">
            <v:shadow color="#868686"/>
            <v:textbox style="mso-next-textbox:#_x0000_s1032">
              <w:txbxContent>
                <w:p w:rsidR="00F72E75" w:rsidRDefault="00F72E75" w:rsidP="00F72E75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</w:pPr>
                </w:p>
                <w:p w:rsidR="00F72E75" w:rsidRPr="00F72E75" w:rsidRDefault="00F72E75" w:rsidP="00F72E75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</w:pPr>
                  <w:r w:rsidRPr="00F72E75"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  <w:t>YOU READ BOOK</w:t>
                  </w:r>
                </w:p>
              </w:txbxContent>
            </v:textbox>
          </v:rect>
        </w:pict>
      </w:r>
    </w:p>
    <w:p w:rsidR="00F72E75" w:rsidRPr="00F72E75" w:rsidRDefault="00F72E75" w:rsidP="00F72E75">
      <w:pPr>
        <w:rPr>
          <w:rFonts w:ascii="Times New Roman" w:hAnsi="Times New Roman" w:cs="Times New Roman"/>
          <w:sz w:val="28"/>
          <w:szCs w:val="28"/>
        </w:rPr>
      </w:pPr>
    </w:p>
    <w:p w:rsidR="00F72E75" w:rsidRPr="00F72E75" w:rsidRDefault="00F72E75" w:rsidP="00F72E75">
      <w:pPr>
        <w:rPr>
          <w:rFonts w:ascii="Times New Roman" w:hAnsi="Times New Roman" w:cs="Times New Roman"/>
          <w:sz w:val="28"/>
          <w:szCs w:val="28"/>
        </w:rPr>
      </w:pPr>
    </w:p>
    <w:p w:rsidR="00F72E75" w:rsidRDefault="00F72E75" w:rsidP="00F72E75">
      <w:pPr>
        <w:rPr>
          <w:rFonts w:ascii="Times New Roman" w:hAnsi="Times New Roman" w:cs="Times New Roman"/>
          <w:sz w:val="28"/>
          <w:szCs w:val="28"/>
        </w:rPr>
      </w:pPr>
    </w:p>
    <w:p w:rsidR="00F72E75" w:rsidRDefault="00F72E75" w:rsidP="006329E6">
      <w:pPr>
        <w:tabs>
          <w:tab w:val="left" w:pos="140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Иногда в гости приходили местоимения </w:t>
      </w:r>
      <w:r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F72E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Pr="00F72E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 xml:space="preserve"> и вместе с ними разные глаголы.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F72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F72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угощал глаголы разными конфетами, чтобы они не обижались, так как местоимения первыми садились за стол.</w:t>
      </w:r>
    </w:p>
    <w:p w:rsidR="00451ADD" w:rsidRDefault="00F121DB" w:rsidP="00F72E75">
      <w:pPr>
        <w:tabs>
          <w:tab w:val="left" w:pos="14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4" type="#_x0000_t88" style="position:absolute;margin-left:96.35pt;margin-top:10.55pt;width:17.75pt;height:91.6pt;z-index:25166540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margin-left:52.4pt;margin-top:1.2pt;width:352.5pt;height:166.4pt;z-index:251664384" fillcolor="white [3201]" strokecolor="#4f81bd [3204]" strokeweight="2.5pt">
            <v:shadow color="#868686"/>
            <v:textbox style="mso-next-textbox:#_x0000_s1033">
              <w:txbxContent>
                <w:p w:rsidR="00F72E75" w:rsidRPr="00451ADD" w:rsidRDefault="00F72E75" w:rsidP="007653FB">
                  <w:pPr>
                    <w:jc w:val="both"/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</w:pP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HE </w:t>
                  </w:r>
                  <w:r w:rsid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     </w:t>
                  </w:r>
                  <w:r w:rsidR="007653FB" w:rsidRPr="007653FB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      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>EAT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highlight w:val="cyan"/>
                      <w:lang w:val="en-US"/>
                    </w:rPr>
                    <w:t>S</w:t>
                  </w:r>
                </w:p>
                <w:p w:rsidR="00F72E75" w:rsidRDefault="00F72E75" w:rsidP="007653FB">
                  <w:pPr>
                    <w:jc w:val="both"/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</w:pP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SHE </w:t>
                  </w:r>
                  <w:r w:rsid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   </w:t>
                  </w:r>
                  <w:r w:rsidR="007653FB" w:rsidRPr="007653FB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      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>PLAY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highlight w:val="cyan"/>
                      <w:lang w:val="en-US"/>
                    </w:rPr>
                    <w:t>S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>, STUDY (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highlight w:val="cyan"/>
                      <w:lang w:val="en-US"/>
                    </w:rPr>
                    <w:t>IES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>)</w:t>
                  </w:r>
                </w:p>
                <w:p w:rsidR="00451ADD" w:rsidRDefault="00451ADD" w:rsidP="007653FB">
                  <w:pPr>
                    <w:jc w:val="both"/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 xml:space="preserve">IT       </w:t>
                  </w:r>
                  <w:r w:rsidR="007653FB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>WATCH</w:t>
                  </w:r>
                  <w:r w:rsidRPr="00451ADD">
                    <w:rPr>
                      <w:rFonts w:ascii="Times New Roman" w:hAnsi="Times New Roman" w:cs="Times New Roman"/>
                      <w:sz w:val="40"/>
                      <w:szCs w:val="40"/>
                      <w:highlight w:val="cyan"/>
                      <w:lang w:val="en-US"/>
                    </w:rPr>
                    <w:t>ES</w:t>
                  </w:r>
                </w:p>
                <w:p w:rsidR="00451ADD" w:rsidRDefault="007653FB" w:rsidP="007653FB">
                  <w:pPr>
                    <w:jc w:val="both"/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                </w:t>
                  </w:r>
                  <w:r w:rsidR="00451ADD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>GO</w:t>
                  </w:r>
                  <w:r w:rsidR="00451ADD" w:rsidRPr="00451ADD">
                    <w:rPr>
                      <w:rFonts w:ascii="Times New Roman" w:hAnsi="Times New Roman" w:cs="Times New Roman"/>
                      <w:sz w:val="40"/>
                      <w:szCs w:val="40"/>
                      <w:highlight w:val="cyan"/>
                      <w:lang w:val="en-US"/>
                    </w:rPr>
                    <w:t>ES</w:t>
                  </w:r>
                </w:p>
                <w:p w:rsidR="00451ADD" w:rsidRPr="00451ADD" w:rsidRDefault="00451ADD">
                  <w:pPr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</w:pPr>
                </w:p>
                <w:p w:rsidR="00F72E75" w:rsidRPr="00F72E75" w:rsidRDefault="00F72E75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451ADD" w:rsidRPr="00451ADD" w:rsidRDefault="00451ADD" w:rsidP="00451ADD">
      <w:pPr>
        <w:rPr>
          <w:rFonts w:ascii="Times New Roman" w:hAnsi="Times New Roman" w:cs="Times New Roman"/>
          <w:sz w:val="28"/>
          <w:szCs w:val="28"/>
        </w:rPr>
      </w:pPr>
    </w:p>
    <w:p w:rsidR="00451ADD" w:rsidRPr="00451ADD" w:rsidRDefault="00451ADD" w:rsidP="00451ADD">
      <w:pPr>
        <w:rPr>
          <w:rFonts w:ascii="Times New Roman" w:hAnsi="Times New Roman" w:cs="Times New Roman"/>
          <w:sz w:val="28"/>
          <w:szCs w:val="28"/>
        </w:rPr>
      </w:pPr>
    </w:p>
    <w:p w:rsidR="00451ADD" w:rsidRPr="00451ADD" w:rsidRDefault="00451ADD" w:rsidP="00451ADD">
      <w:pPr>
        <w:rPr>
          <w:rFonts w:ascii="Times New Roman" w:hAnsi="Times New Roman" w:cs="Times New Roman"/>
          <w:sz w:val="28"/>
          <w:szCs w:val="28"/>
        </w:rPr>
      </w:pPr>
    </w:p>
    <w:p w:rsidR="00451ADD" w:rsidRPr="00451ADD" w:rsidRDefault="00451ADD" w:rsidP="00451ADD">
      <w:pPr>
        <w:rPr>
          <w:rFonts w:ascii="Times New Roman" w:hAnsi="Times New Roman" w:cs="Times New Roman"/>
          <w:sz w:val="28"/>
          <w:szCs w:val="28"/>
        </w:rPr>
      </w:pPr>
    </w:p>
    <w:p w:rsidR="00451ADD" w:rsidRPr="00451ADD" w:rsidRDefault="00451ADD" w:rsidP="00451ADD">
      <w:pPr>
        <w:rPr>
          <w:rFonts w:ascii="Times New Roman" w:hAnsi="Times New Roman" w:cs="Times New Roman"/>
          <w:sz w:val="28"/>
          <w:szCs w:val="28"/>
        </w:rPr>
      </w:pPr>
    </w:p>
    <w:p w:rsidR="00451ADD" w:rsidRDefault="00451ADD" w:rsidP="00451ADD">
      <w:pPr>
        <w:rPr>
          <w:rFonts w:ascii="Times New Roman" w:hAnsi="Times New Roman" w:cs="Times New Roman"/>
          <w:sz w:val="28"/>
          <w:szCs w:val="28"/>
        </w:rPr>
      </w:pPr>
    </w:p>
    <w:p w:rsidR="00F72E75" w:rsidRPr="006329E6" w:rsidRDefault="00451ADD" w:rsidP="00632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часто к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45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45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приходили гости. Временами гости были не в настроении и постоянно говорили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51A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51A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451AD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такие дни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45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451ADD">
        <w:rPr>
          <w:rFonts w:ascii="Times New Roman" w:hAnsi="Times New Roman" w:cs="Times New Roman"/>
          <w:sz w:val="28"/>
          <w:szCs w:val="28"/>
        </w:rPr>
        <w:t xml:space="preserve"> </w:t>
      </w:r>
      <w:r w:rsidR="006329E6">
        <w:rPr>
          <w:rFonts w:ascii="Times New Roman" w:hAnsi="Times New Roman" w:cs="Times New Roman"/>
          <w:sz w:val="28"/>
          <w:szCs w:val="28"/>
        </w:rPr>
        <w:t>приглашал гостей</w:t>
      </w:r>
      <w:r>
        <w:rPr>
          <w:rFonts w:ascii="Times New Roman" w:hAnsi="Times New Roman" w:cs="Times New Roman"/>
          <w:sz w:val="28"/>
          <w:szCs w:val="28"/>
        </w:rPr>
        <w:t xml:space="preserve"> в другую комнату «Отрицательные предложения». Там он дарил глаголам помощника </w:t>
      </w:r>
      <w:r w:rsidRPr="00B4471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глагол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4471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DOES</w:t>
      </w:r>
      <w:r w:rsidR="00B44715" w:rsidRPr="00B44715">
        <w:rPr>
          <w:rFonts w:ascii="Times New Roman" w:hAnsi="Times New Roman" w:cs="Times New Roman"/>
          <w:sz w:val="28"/>
          <w:szCs w:val="28"/>
        </w:rPr>
        <w:t xml:space="preserve">, </w:t>
      </w:r>
      <w:r w:rsidR="00B44715">
        <w:rPr>
          <w:rFonts w:ascii="Times New Roman" w:hAnsi="Times New Roman" w:cs="Times New Roman"/>
          <w:sz w:val="28"/>
          <w:szCs w:val="28"/>
        </w:rPr>
        <w:t xml:space="preserve">который поднимал глаголам настроение, забирая у них частицу </w:t>
      </w:r>
      <w:r w:rsidR="00B44715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="006329E6">
        <w:rPr>
          <w:rFonts w:ascii="Times New Roman" w:hAnsi="Times New Roman" w:cs="Times New Roman"/>
          <w:sz w:val="28"/>
          <w:szCs w:val="28"/>
        </w:rPr>
        <w:t>.</w:t>
      </w:r>
    </w:p>
    <w:p w:rsidR="00B44715" w:rsidRPr="00B44715" w:rsidRDefault="00F121DB" w:rsidP="00451A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margin-left:52.4pt;margin-top:2.9pt;width:352.5pt;height:154.3pt;z-index:251666432" fillcolor="white [3201]" strokecolor="#4f81bd [3204]" strokeweight="2.5pt">
            <v:shadow color="#868686"/>
            <v:textbox style="mso-next-textbox:#_x0000_s1035">
              <w:txbxContent>
                <w:p w:rsidR="00B44715" w:rsidRDefault="00B44715">
                  <w:pPr>
                    <w:rPr>
                      <w:lang w:val="en-US"/>
                    </w:rPr>
                  </w:pPr>
                </w:p>
                <w:p w:rsidR="00B44715" w:rsidRPr="006329E6" w:rsidRDefault="00B44715" w:rsidP="00B44715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  <w:t xml:space="preserve">THEY </w:t>
                  </w:r>
                  <w:r w:rsidRPr="006329E6">
                    <w:rPr>
                      <w:rFonts w:ascii="Times New Roman" w:hAnsi="Times New Roman" w:cs="Times New Roman"/>
                      <w:sz w:val="44"/>
                      <w:szCs w:val="44"/>
                      <w:highlight w:val="cyan"/>
                      <w:lang w:val="en-US"/>
                    </w:rPr>
                    <w:t>DON’T</w:t>
                  </w:r>
                  <w:r w:rsidRPr="006329E6"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  <w:t xml:space="preserve"> READ.</w:t>
                  </w:r>
                </w:p>
                <w:p w:rsidR="00B44715" w:rsidRPr="006329E6" w:rsidRDefault="00B44715" w:rsidP="00B44715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  <w:t xml:space="preserve">HE </w:t>
                  </w:r>
                  <w:r w:rsidRPr="006329E6">
                    <w:rPr>
                      <w:rFonts w:ascii="Times New Roman" w:hAnsi="Times New Roman" w:cs="Times New Roman"/>
                      <w:sz w:val="44"/>
                      <w:szCs w:val="44"/>
                      <w:highlight w:val="cyan"/>
                      <w:lang w:val="en-US"/>
                    </w:rPr>
                    <w:t>DOESN’T</w:t>
                  </w:r>
                  <w:r w:rsidRPr="006329E6">
                    <w:rPr>
                      <w:rFonts w:ascii="Times New Roman" w:hAnsi="Times New Roman" w:cs="Times New Roman"/>
                      <w:sz w:val="44"/>
                      <w:szCs w:val="44"/>
                      <w:lang w:val="en-US"/>
                    </w:rPr>
                    <w:t xml:space="preserve"> PLAY.</w:t>
                  </w:r>
                </w:p>
              </w:txbxContent>
            </v:textbox>
          </v:rect>
        </w:pict>
      </w:r>
    </w:p>
    <w:p w:rsidR="006329E6" w:rsidRDefault="006329E6" w:rsidP="00451ADD">
      <w:pPr>
        <w:rPr>
          <w:rFonts w:ascii="Times New Roman" w:hAnsi="Times New Roman" w:cs="Times New Roman"/>
          <w:sz w:val="28"/>
          <w:szCs w:val="28"/>
        </w:rPr>
      </w:pPr>
    </w:p>
    <w:p w:rsidR="006329E6" w:rsidRPr="006329E6" w:rsidRDefault="006329E6" w:rsidP="006329E6">
      <w:pPr>
        <w:rPr>
          <w:rFonts w:ascii="Times New Roman" w:hAnsi="Times New Roman" w:cs="Times New Roman"/>
          <w:sz w:val="28"/>
          <w:szCs w:val="28"/>
        </w:rPr>
      </w:pPr>
    </w:p>
    <w:p w:rsidR="006329E6" w:rsidRPr="006329E6" w:rsidRDefault="006329E6" w:rsidP="006329E6">
      <w:pPr>
        <w:rPr>
          <w:rFonts w:ascii="Times New Roman" w:hAnsi="Times New Roman" w:cs="Times New Roman"/>
          <w:sz w:val="28"/>
          <w:szCs w:val="28"/>
        </w:rPr>
      </w:pPr>
    </w:p>
    <w:p w:rsidR="006329E6" w:rsidRPr="006329E6" w:rsidRDefault="006329E6" w:rsidP="006329E6">
      <w:pPr>
        <w:rPr>
          <w:rFonts w:ascii="Times New Roman" w:hAnsi="Times New Roman" w:cs="Times New Roman"/>
          <w:sz w:val="28"/>
          <w:szCs w:val="28"/>
        </w:rPr>
      </w:pPr>
    </w:p>
    <w:p w:rsidR="006329E6" w:rsidRDefault="006329E6" w:rsidP="006329E6">
      <w:pPr>
        <w:rPr>
          <w:rFonts w:ascii="Times New Roman" w:hAnsi="Times New Roman" w:cs="Times New Roman"/>
          <w:sz w:val="28"/>
          <w:szCs w:val="28"/>
        </w:rPr>
      </w:pPr>
    </w:p>
    <w:p w:rsidR="006329E6" w:rsidRDefault="006329E6" w:rsidP="00632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Периодические приходили гости, которые задавали вопросы. В такие дни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45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45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приглашал их в другую комнату «Вопросительные предложения». Там он дарил глаголам помощника </w:t>
      </w:r>
      <w:r w:rsidRPr="00B4471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глагол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4471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DOES</w:t>
      </w:r>
      <w:r w:rsidRPr="00B447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который составлял за них вопросы и они могли спокойно попить чай.</w:t>
      </w:r>
    </w:p>
    <w:p w:rsidR="006329E6" w:rsidRPr="00B44715" w:rsidRDefault="00F121DB" w:rsidP="006329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margin-left:52.4pt;margin-top:5.85pt;width:360.95pt;height:134.65pt;z-index:251667456" fillcolor="white [3201]" strokecolor="#4f81bd [3204]" strokeweight="2.5pt">
            <v:shadow color="#868686"/>
            <v:textbox style="mso-next-textbox:#_x0000_s1036">
              <w:txbxContent>
                <w:p w:rsid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  <w:highlight w:val="cyan"/>
                      <w:lang w:val="en-US"/>
                    </w:rPr>
                  </w:pPr>
                </w:p>
                <w:p w:rsidR="006329E6" w:rsidRP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48"/>
                      <w:szCs w:val="48"/>
                      <w:highlight w:val="cyan"/>
                      <w:lang w:val="en-US"/>
                    </w:rPr>
                    <w:t>DO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  <w:lang w:val="en-US"/>
                    </w:rPr>
                    <w:t xml:space="preserve"> YOU PLAY GUITAR</w:t>
                  </w:r>
                  <w:r w:rsidRPr="006329E6">
                    <w:rPr>
                      <w:rFonts w:ascii="Times New Roman" w:hAnsi="Times New Roman" w:cs="Times New Roman"/>
                      <w:sz w:val="48"/>
                      <w:szCs w:val="48"/>
                      <w:lang w:val="en-US"/>
                    </w:rPr>
                    <w:t>?</w:t>
                  </w:r>
                </w:p>
                <w:p w:rsidR="006329E6" w:rsidRP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48"/>
                      <w:szCs w:val="48"/>
                      <w:highlight w:val="cyan"/>
                      <w:lang w:val="en-US"/>
                    </w:rPr>
                    <w:t>DOES</w:t>
                  </w:r>
                  <w:r>
                    <w:rPr>
                      <w:rFonts w:ascii="Times New Roman" w:hAnsi="Times New Roman" w:cs="Times New Roman"/>
                      <w:sz w:val="48"/>
                      <w:szCs w:val="48"/>
                      <w:lang w:val="en-US"/>
                    </w:rPr>
                    <w:t xml:space="preserve"> HE WATCH TV</w:t>
                  </w:r>
                  <w:r w:rsidRPr="006329E6">
                    <w:rPr>
                      <w:rFonts w:ascii="Times New Roman" w:hAnsi="Times New Roman" w:cs="Times New Roman"/>
                      <w:sz w:val="48"/>
                      <w:szCs w:val="48"/>
                      <w:lang w:val="en-US"/>
                    </w:rPr>
                    <w:t>?</w:t>
                  </w:r>
                </w:p>
              </w:txbxContent>
            </v:textbox>
          </v:rect>
        </w:pict>
      </w:r>
    </w:p>
    <w:p w:rsidR="00451ADD" w:rsidRPr="000313C3" w:rsidRDefault="00451ADD" w:rsidP="006329E6">
      <w:pPr>
        <w:tabs>
          <w:tab w:val="left" w:pos="1197"/>
        </w:tabs>
        <w:rPr>
          <w:rFonts w:ascii="Times New Roman" w:hAnsi="Times New Roman" w:cs="Times New Roman"/>
          <w:sz w:val="28"/>
          <w:szCs w:val="28"/>
        </w:rPr>
      </w:pPr>
    </w:p>
    <w:p w:rsidR="006329E6" w:rsidRPr="000313C3" w:rsidRDefault="006329E6" w:rsidP="006329E6">
      <w:pPr>
        <w:tabs>
          <w:tab w:val="left" w:pos="1197"/>
        </w:tabs>
        <w:rPr>
          <w:rFonts w:ascii="Times New Roman" w:hAnsi="Times New Roman" w:cs="Times New Roman"/>
          <w:sz w:val="28"/>
          <w:szCs w:val="28"/>
        </w:rPr>
      </w:pPr>
    </w:p>
    <w:p w:rsidR="006329E6" w:rsidRPr="000313C3" w:rsidRDefault="006329E6" w:rsidP="006329E6">
      <w:pPr>
        <w:tabs>
          <w:tab w:val="left" w:pos="1197"/>
        </w:tabs>
        <w:rPr>
          <w:rFonts w:ascii="Times New Roman" w:hAnsi="Times New Roman" w:cs="Times New Roman"/>
          <w:sz w:val="28"/>
          <w:szCs w:val="28"/>
        </w:rPr>
      </w:pPr>
    </w:p>
    <w:p w:rsidR="006329E6" w:rsidRDefault="006329E6" w:rsidP="006329E6">
      <w:pPr>
        <w:tabs>
          <w:tab w:val="left" w:pos="119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 слова любили ходить в гости к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632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6329E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 очень заботливый, угощает чаем, любит порядок и иногда дарит подарки. </w:t>
      </w:r>
    </w:p>
    <w:p w:rsidR="006329E6" w:rsidRDefault="006329E6" w:rsidP="006329E6">
      <w:pPr>
        <w:tabs>
          <w:tab w:val="left" w:pos="119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он часто дарит своим гостям интересные слова-спутники:</w:t>
      </w:r>
    </w:p>
    <w:p w:rsidR="006B6097" w:rsidRDefault="00F121DB" w:rsidP="006329E6">
      <w:pPr>
        <w:tabs>
          <w:tab w:val="left" w:pos="119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margin-left:24.35pt;margin-top:2.4pt;width:394.6pt;height:181.4pt;z-index:251668480" fillcolor="white [3201]" strokecolor="#4f81bd [3204]" strokeweight="2.5pt">
            <v:shadow color="#868686"/>
            <v:textbox style="mso-next-textbox:#_x0000_s1037">
              <w:txbxContent>
                <w:p w:rsidR="006329E6" w:rsidRP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  <w:t>ALWAYS</w:t>
                  </w:r>
                </w:p>
                <w:p w:rsidR="006329E6" w:rsidRP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  <w:t>USUALLY</w:t>
                  </w:r>
                </w:p>
                <w:p w:rsidR="006329E6" w:rsidRP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  <w:t>OFTHEN</w:t>
                  </w:r>
                </w:p>
                <w:p w:rsidR="006329E6" w:rsidRP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  <w:t>SOMETIMES</w:t>
                  </w:r>
                </w:p>
                <w:p w:rsidR="006329E6" w:rsidRPr="006329E6" w:rsidRDefault="006329E6" w:rsidP="006329E6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  <w:lang w:val="en-US"/>
                    </w:rPr>
                  </w:pPr>
                  <w:r w:rsidRPr="006329E6">
                    <w:rPr>
                      <w:rFonts w:ascii="Times New Roman" w:hAnsi="Times New Roman" w:cs="Times New Roman"/>
                      <w:sz w:val="36"/>
                      <w:szCs w:val="36"/>
                      <w:highlight w:val="cyan"/>
                      <w:lang w:val="en-US"/>
                    </w:rPr>
                    <w:t>NEVER</w:t>
                  </w:r>
                </w:p>
                <w:p w:rsidR="006329E6" w:rsidRPr="006329E6" w:rsidRDefault="006329E6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</w:p>
    <w:p w:rsidR="006B6097" w:rsidRPr="006B6097" w:rsidRDefault="006B6097" w:rsidP="006B6097">
      <w:pPr>
        <w:rPr>
          <w:rFonts w:ascii="Times New Roman" w:hAnsi="Times New Roman" w:cs="Times New Roman"/>
          <w:sz w:val="28"/>
          <w:szCs w:val="28"/>
        </w:rPr>
      </w:pPr>
    </w:p>
    <w:p w:rsidR="006B6097" w:rsidRPr="006B6097" w:rsidRDefault="006B6097" w:rsidP="006B6097">
      <w:pPr>
        <w:rPr>
          <w:rFonts w:ascii="Times New Roman" w:hAnsi="Times New Roman" w:cs="Times New Roman"/>
          <w:sz w:val="28"/>
          <w:szCs w:val="28"/>
        </w:rPr>
      </w:pPr>
    </w:p>
    <w:p w:rsidR="006B6097" w:rsidRPr="006B6097" w:rsidRDefault="006B6097" w:rsidP="006B6097">
      <w:pPr>
        <w:rPr>
          <w:rFonts w:ascii="Times New Roman" w:hAnsi="Times New Roman" w:cs="Times New Roman"/>
          <w:sz w:val="28"/>
          <w:szCs w:val="28"/>
        </w:rPr>
      </w:pPr>
    </w:p>
    <w:p w:rsidR="006B6097" w:rsidRPr="006B6097" w:rsidRDefault="006B6097" w:rsidP="006B6097">
      <w:pPr>
        <w:rPr>
          <w:rFonts w:ascii="Times New Roman" w:hAnsi="Times New Roman" w:cs="Times New Roman"/>
          <w:sz w:val="28"/>
          <w:szCs w:val="28"/>
        </w:rPr>
      </w:pPr>
    </w:p>
    <w:p w:rsidR="006B6097" w:rsidRPr="006B6097" w:rsidRDefault="006B6097" w:rsidP="006B6097">
      <w:pPr>
        <w:rPr>
          <w:rFonts w:ascii="Times New Roman" w:hAnsi="Times New Roman" w:cs="Times New Roman"/>
          <w:sz w:val="28"/>
          <w:szCs w:val="28"/>
        </w:rPr>
      </w:pPr>
    </w:p>
    <w:p w:rsidR="006B6097" w:rsidRDefault="006B6097" w:rsidP="006B6097">
      <w:pPr>
        <w:rPr>
          <w:rFonts w:ascii="Times New Roman" w:hAnsi="Times New Roman" w:cs="Times New Roman"/>
          <w:sz w:val="28"/>
          <w:szCs w:val="28"/>
        </w:rPr>
      </w:pPr>
    </w:p>
    <w:p w:rsidR="00BC7AE7" w:rsidRDefault="00BC7AE7" w:rsidP="00BC7AE7">
      <w:pPr>
        <w:tabs>
          <w:tab w:val="left" w:pos="15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BC7A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BC7A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вас приглашает в гости, ребята! Скажите, будем мы дружить с таким гостеприимным хозяином?</w:t>
      </w:r>
    </w:p>
    <w:p w:rsidR="00BC7AE7" w:rsidRDefault="00BC7AE7" w:rsidP="00BC7AE7">
      <w:pPr>
        <w:tabs>
          <w:tab w:val="left" w:pos="157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C7AE7" w:rsidRPr="00BC7AE7" w:rsidRDefault="00BC7AE7" w:rsidP="00BC7AE7">
      <w:pPr>
        <w:tabs>
          <w:tab w:val="left" w:pos="15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работы с рассказом о новом грамматическом  времени учащиеся формулируют правило употребления и образования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BC7A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BC7AE7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BC7AE7" w:rsidRPr="00BC7AE7" w:rsidSect="00A94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555F8"/>
    <w:rsid w:val="000313C3"/>
    <w:rsid w:val="00114759"/>
    <w:rsid w:val="002B4BA7"/>
    <w:rsid w:val="0035016C"/>
    <w:rsid w:val="003930FE"/>
    <w:rsid w:val="00451ADD"/>
    <w:rsid w:val="00551241"/>
    <w:rsid w:val="006329E6"/>
    <w:rsid w:val="006B6097"/>
    <w:rsid w:val="007653FB"/>
    <w:rsid w:val="007F217E"/>
    <w:rsid w:val="008454BD"/>
    <w:rsid w:val="008856ED"/>
    <w:rsid w:val="00991469"/>
    <w:rsid w:val="00A94E55"/>
    <w:rsid w:val="00B44715"/>
    <w:rsid w:val="00B555F8"/>
    <w:rsid w:val="00BC7AE7"/>
    <w:rsid w:val="00E8555A"/>
    <w:rsid w:val="00F121DB"/>
    <w:rsid w:val="00F7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31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Юлия</cp:lastModifiedBy>
  <cp:revision>11</cp:revision>
  <dcterms:created xsi:type="dcterms:W3CDTF">2021-11-01T15:01:00Z</dcterms:created>
  <dcterms:modified xsi:type="dcterms:W3CDTF">2021-11-02T17:17:00Z</dcterms:modified>
</cp:coreProperties>
</file>